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2962" w14:textId="77777777" w:rsidR="00BD2FC8" w:rsidRDefault="00BD2FC8" w:rsidP="00723D08">
      <w:pPr>
        <w:jc w:val="center"/>
        <w:rPr>
          <w:rFonts w:ascii="宋体" w:eastAsia="宋体" w:hAnsi="宋体"/>
          <w:b/>
          <w:bCs/>
          <w:sz w:val="24"/>
          <w:szCs w:val="24"/>
        </w:rPr>
      </w:pPr>
    </w:p>
    <w:p w14:paraId="5EB48BBD" w14:textId="05918D36" w:rsidR="00723D08" w:rsidRPr="00BD2FC8" w:rsidRDefault="00723D08" w:rsidP="00723D08">
      <w:pPr>
        <w:jc w:val="center"/>
        <w:rPr>
          <w:rFonts w:ascii="宋体" w:eastAsia="宋体" w:hAnsi="宋体"/>
          <w:b/>
          <w:bCs/>
          <w:sz w:val="24"/>
          <w:szCs w:val="24"/>
        </w:rPr>
      </w:pPr>
      <w:r w:rsidRPr="00BD2FC8">
        <w:rPr>
          <w:rFonts w:ascii="宋体" w:eastAsia="宋体" w:hAnsi="宋体" w:hint="eastAsia"/>
          <w:b/>
          <w:bCs/>
          <w:sz w:val="24"/>
          <w:szCs w:val="24"/>
        </w:rPr>
        <w:t>四川音乐学院关于比选大</w:t>
      </w:r>
      <w:r w:rsidR="00025BDE" w:rsidRPr="00BD2FC8">
        <w:rPr>
          <w:rFonts w:ascii="宋体" w:eastAsia="宋体" w:hAnsi="宋体" w:hint="eastAsia"/>
          <w:b/>
          <w:bCs/>
          <w:sz w:val="24"/>
          <w:szCs w:val="24"/>
        </w:rPr>
        <w:t>中</w:t>
      </w:r>
      <w:r w:rsidRPr="00BD2FC8">
        <w:rPr>
          <w:rFonts w:ascii="宋体" w:eastAsia="宋体" w:hAnsi="宋体" w:hint="eastAsia"/>
          <w:b/>
          <w:bCs/>
          <w:sz w:val="24"/>
          <w:szCs w:val="24"/>
        </w:rPr>
        <w:t>型客车运输公司</w:t>
      </w:r>
      <w:proofErr w:type="gramStart"/>
      <w:r w:rsidRPr="00BD2FC8">
        <w:rPr>
          <w:rFonts w:ascii="宋体" w:eastAsia="宋体" w:hAnsi="宋体" w:hint="eastAsia"/>
          <w:b/>
          <w:bCs/>
          <w:sz w:val="24"/>
          <w:szCs w:val="24"/>
        </w:rPr>
        <w:t>和</w:t>
      </w:r>
      <w:proofErr w:type="gramEnd"/>
    </w:p>
    <w:p w14:paraId="517A8AE0" w14:textId="32CD35B1" w:rsidR="00723D08" w:rsidRPr="00BD2FC8" w:rsidRDefault="00723D08" w:rsidP="00723D08">
      <w:pPr>
        <w:jc w:val="center"/>
        <w:rPr>
          <w:rFonts w:ascii="宋体" w:eastAsia="宋体" w:hAnsi="宋体"/>
          <w:b/>
          <w:bCs/>
          <w:sz w:val="24"/>
          <w:szCs w:val="24"/>
        </w:rPr>
      </w:pPr>
      <w:r w:rsidRPr="00BD2FC8">
        <w:rPr>
          <w:rFonts w:ascii="宋体" w:eastAsia="宋体" w:hAnsi="宋体" w:hint="eastAsia"/>
          <w:b/>
          <w:bCs/>
          <w:sz w:val="24"/>
          <w:szCs w:val="24"/>
        </w:rPr>
        <w:t>小型客车租赁公司的公告</w:t>
      </w:r>
    </w:p>
    <w:p w14:paraId="73AFF32F" w14:textId="7D724FDE" w:rsidR="00723D08" w:rsidRPr="00374780" w:rsidRDefault="00723D08" w:rsidP="00E13C03">
      <w:pPr>
        <w:pStyle w:val="a5"/>
        <w:numPr>
          <w:ilvl w:val="0"/>
          <w:numId w:val="1"/>
        </w:numPr>
        <w:ind w:firstLineChars="0"/>
        <w:jc w:val="left"/>
        <w:rPr>
          <w:rFonts w:ascii="仿宋" w:eastAsia="仿宋" w:hAnsi="仿宋"/>
          <w:sz w:val="28"/>
          <w:szCs w:val="28"/>
        </w:rPr>
      </w:pPr>
      <w:r w:rsidRPr="00374780">
        <w:rPr>
          <w:rFonts w:ascii="仿宋" w:eastAsia="仿宋" w:hAnsi="仿宋" w:hint="eastAsia"/>
          <w:sz w:val="28"/>
          <w:szCs w:val="28"/>
        </w:rPr>
        <w:t>比选项目：比选大型客车运输公司和中小型客车租赁公司</w:t>
      </w:r>
      <w:r w:rsidR="00E13C03" w:rsidRPr="00374780">
        <w:rPr>
          <w:rFonts w:ascii="仿宋" w:eastAsia="仿宋" w:hAnsi="仿宋" w:hint="eastAsia"/>
          <w:sz w:val="28"/>
          <w:szCs w:val="28"/>
        </w:rPr>
        <w:t>。</w:t>
      </w:r>
    </w:p>
    <w:p w14:paraId="22128CAB" w14:textId="256EE0ED" w:rsidR="00E13C03" w:rsidRPr="00374780" w:rsidRDefault="00E13C03" w:rsidP="00E13C03">
      <w:pPr>
        <w:pStyle w:val="a5"/>
        <w:numPr>
          <w:ilvl w:val="0"/>
          <w:numId w:val="1"/>
        </w:numPr>
        <w:ind w:firstLineChars="0"/>
        <w:jc w:val="left"/>
        <w:rPr>
          <w:rFonts w:ascii="仿宋" w:eastAsia="仿宋" w:hAnsi="仿宋"/>
          <w:sz w:val="28"/>
          <w:szCs w:val="28"/>
        </w:rPr>
      </w:pPr>
      <w:r w:rsidRPr="00374780">
        <w:rPr>
          <w:rFonts w:ascii="仿宋" w:eastAsia="仿宋" w:hAnsi="仿宋" w:hint="eastAsia"/>
          <w:sz w:val="28"/>
          <w:szCs w:val="28"/>
        </w:rPr>
        <w:t>比选内容：比选两家大型客车运输公司和一家中小型客车租赁公司作为学校公务车不能满足需求时租用。</w:t>
      </w:r>
    </w:p>
    <w:p w14:paraId="29B79F84" w14:textId="0470EFA9" w:rsidR="00E13C03" w:rsidRPr="00374780" w:rsidRDefault="00E13C03" w:rsidP="00E13C03">
      <w:pPr>
        <w:pStyle w:val="a5"/>
        <w:numPr>
          <w:ilvl w:val="0"/>
          <w:numId w:val="1"/>
        </w:numPr>
        <w:ind w:firstLineChars="0"/>
        <w:jc w:val="left"/>
        <w:rPr>
          <w:rFonts w:ascii="仿宋" w:eastAsia="仿宋" w:hAnsi="仿宋"/>
          <w:sz w:val="28"/>
          <w:szCs w:val="28"/>
        </w:rPr>
      </w:pPr>
      <w:r w:rsidRPr="00374780">
        <w:rPr>
          <w:rFonts w:ascii="仿宋" w:eastAsia="仿宋" w:hAnsi="仿宋" w:hint="eastAsia"/>
          <w:sz w:val="28"/>
          <w:szCs w:val="28"/>
        </w:rPr>
        <w:t>比选方式：公开比选</w:t>
      </w:r>
      <w:r w:rsidR="00400184" w:rsidRPr="00374780">
        <w:rPr>
          <w:rFonts w:ascii="仿宋" w:eastAsia="仿宋" w:hAnsi="仿宋" w:hint="eastAsia"/>
          <w:sz w:val="28"/>
          <w:szCs w:val="28"/>
        </w:rPr>
        <w:t>。</w:t>
      </w:r>
    </w:p>
    <w:p w14:paraId="7BA6D020" w14:textId="7C306869" w:rsidR="00400184" w:rsidRPr="00374780" w:rsidRDefault="00400184" w:rsidP="00E13C03">
      <w:pPr>
        <w:pStyle w:val="a5"/>
        <w:numPr>
          <w:ilvl w:val="0"/>
          <w:numId w:val="1"/>
        </w:numPr>
        <w:ind w:firstLineChars="0"/>
        <w:jc w:val="left"/>
        <w:rPr>
          <w:rFonts w:ascii="仿宋" w:eastAsia="仿宋" w:hAnsi="仿宋"/>
          <w:sz w:val="28"/>
          <w:szCs w:val="28"/>
        </w:rPr>
      </w:pPr>
      <w:r w:rsidRPr="00374780">
        <w:rPr>
          <w:rFonts w:ascii="仿宋" w:eastAsia="仿宋" w:hAnsi="仿宋" w:hint="eastAsia"/>
          <w:sz w:val="28"/>
          <w:szCs w:val="28"/>
        </w:rPr>
        <w:t>比选申请</w:t>
      </w:r>
      <w:r w:rsidR="00FD4819">
        <w:rPr>
          <w:rFonts w:ascii="仿宋" w:eastAsia="仿宋" w:hAnsi="仿宋" w:hint="eastAsia"/>
          <w:sz w:val="28"/>
          <w:szCs w:val="28"/>
        </w:rPr>
        <w:t>企业</w:t>
      </w:r>
      <w:r w:rsidRPr="00374780">
        <w:rPr>
          <w:rFonts w:ascii="仿宋" w:eastAsia="仿宋" w:hAnsi="仿宋" w:hint="eastAsia"/>
          <w:sz w:val="28"/>
          <w:szCs w:val="28"/>
        </w:rPr>
        <w:t>的资格与条件：</w:t>
      </w:r>
    </w:p>
    <w:p w14:paraId="3A91B0B4" w14:textId="2CF911DA" w:rsidR="00101C3B" w:rsidRPr="00374780" w:rsidRDefault="00D03798" w:rsidP="00101C3B">
      <w:pPr>
        <w:pStyle w:val="a5"/>
        <w:numPr>
          <w:ilvl w:val="0"/>
          <w:numId w:val="2"/>
        </w:numPr>
        <w:ind w:firstLineChars="0"/>
        <w:jc w:val="left"/>
        <w:rPr>
          <w:rFonts w:ascii="仿宋" w:eastAsia="仿宋" w:hAnsi="仿宋"/>
          <w:sz w:val="28"/>
          <w:szCs w:val="28"/>
        </w:rPr>
      </w:pPr>
      <w:r w:rsidRPr="00374780">
        <w:rPr>
          <w:rFonts w:ascii="仿宋" w:eastAsia="仿宋" w:hAnsi="仿宋" w:hint="eastAsia"/>
          <w:sz w:val="28"/>
          <w:szCs w:val="28"/>
        </w:rPr>
        <w:t>大</w:t>
      </w:r>
      <w:r w:rsidR="003E27AB">
        <w:rPr>
          <w:rFonts w:ascii="仿宋" w:eastAsia="仿宋" w:hAnsi="仿宋" w:hint="eastAsia"/>
          <w:sz w:val="28"/>
          <w:szCs w:val="28"/>
        </w:rPr>
        <w:t>中</w:t>
      </w:r>
      <w:r w:rsidRPr="00374780">
        <w:rPr>
          <w:rFonts w:ascii="仿宋" w:eastAsia="仿宋" w:hAnsi="仿宋" w:hint="eastAsia"/>
          <w:sz w:val="28"/>
          <w:szCs w:val="28"/>
        </w:rPr>
        <w:t>型客车运输公司</w:t>
      </w:r>
      <w:r w:rsidR="00101C3B" w:rsidRPr="00374780">
        <w:rPr>
          <w:rFonts w:ascii="仿宋" w:eastAsia="仿宋" w:hAnsi="仿宋" w:hint="eastAsia"/>
          <w:sz w:val="28"/>
          <w:szCs w:val="28"/>
        </w:rPr>
        <w:t>需</w:t>
      </w:r>
      <w:r w:rsidRPr="00374780">
        <w:rPr>
          <w:rFonts w:ascii="仿宋" w:eastAsia="仿宋" w:hAnsi="仿宋" w:hint="eastAsia"/>
          <w:sz w:val="28"/>
          <w:szCs w:val="28"/>
        </w:rPr>
        <w:t>二级及以上资质</w:t>
      </w:r>
      <w:r w:rsidR="00F85B59" w:rsidRPr="00374780">
        <w:rPr>
          <w:rFonts w:ascii="仿宋" w:eastAsia="仿宋" w:hAnsi="仿宋" w:hint="eastAsia"/>
          <w:sz w:val="28"/>
          <w:szCs w:val="28"/>
        </w:rPr>
        <w:t>；</w:t>
      </w:r>
    </w:p>
    <w:p w14:paraId="0BCF5F86" w14:textId="47B5366B" w:rsidR="00F85B59" w:rsidRPr="00374780" w:rsidRDefault="00101C3B" w:rsidP="00F85B59">
      <w:pPr>
        <w:pStyle w:val="a5"/>
        <w:numPr>
          <w:ilvl w:val="0"/>
          <w:numId w:val="2"/>
        </w:numPr>
        <w:ind w:firstLineChars="0"/>
        <w:jc w:val="left"/>
        <w:rPr>
          <w:rFonts w:ascii="仿宋" w:eastAsia="仿宋" w:hAnsi="仿宋"/>
          <w:sz w:val="28"/>
          <w:szCs w:val="28"/>
        </w:rPr>
      </w:pPr>
      <w:r w:rsidRPr="00374780">
        <w:rPr>
          <w:rFonts w:ascii="仿宋" w:eastAsia="仿宋" w:hAnsi="仿宋" w:hint="eastAsia"/>
          <w:sz w:val="28"/>
          <w:szCs w:val="28"/>
        </w:rPr>
        <w:t>小型客车租赁公司</w:t>
      </w:r>
      <w:r w:rsidR="005D1A31" w:rsidRPr="00374780">
        <w:rPr>
          <w:rFonts w:ascii="仿宋" w:eastAsia="仿宋" w:hAnsi="仿宋" w:hint="eastAsia"/>
          <w:sz w:val="28"/>
          <w:szCs w:val="28"/>
        </w:rPr>
        <w:t>需</w:t>
      </w:r>
      <w:r w:rsidRPr="00374780">
        <w:rPr>
          <w:rFonts w:ascii="仿宋" w:eastAsia="仿宋" w:hAnsi="仿宋" w:hint="eastAsia"/>
          <w:sz w:val="28"/>
          <w:szCs w:val="28"/>
        </w:rPr>
        <w:t>自有</w:t>
      </w:r>
      <w:r w:rsidR="005D1A31" w:rsidRPr="00374780">
        <w:rPr>
          <w:rFonts w:ascii="仿宋" w:eastAsia="仿宋" w:hAnsi="仿宋" w:hint="eastAsia"/>
          <w:sz w:val="28"/>
          <w:szCs w:val="28"/>
        </w:rPr>
        <w:t>车辆不少于</w:t>
      </w:r>
      <w:r w:rsidR="006077A5">
        <w:rPr>
          <w:rFonts w:ascii="仿宋" w:eastAsia="仿宋" w:hAnsi="仿宋"/>
          <w:sz w:val="28"/>
          <w:szCs w:val="28"/>
        </w:rPr>
        <w:t>5</w:t>
      </w:r>
      <w:r w:rsidR="005D1A31" w:rsidRPr="00374780">
        <w:rPr>
          <w:rFonts w:ascii="仿宋" w:eastAsia="仿宋" w:hAnsi="仿宋"/>
          <w:sz w:val="28"/>
          <w:szCs w:val="28"/>
        </w:rPr>
        <w:t>0</w:t>
      </w:r>
      <w:r w:rsidR="005D1A31" w:rsidRPr="00374780">
        <w:rPr>
          <w:rFonts w:ascii="仿宋" w:eastAsia="仿宋" w:hAnsi="仿宋" w:hint="eastAsia"/>
          <w:sz w:val="28"/>
          <w:szCs w:val="28"/>
        </w:rPr>
        <w:t>台</w:t>
      </w:r>
      <w:r w:rsidR="00F85B59" w:rsidRPr="00374780">
        <w:rPr>
          <w:rFonts w:ascii="仿宋" w:eastAsia="仿宋" w:hAnsi="仿宋" w:hint="eastAsia"/>
          <w:sz w:val="28"/>
          <w:szCs w:val="28"/>
        </w:rPr>
        <w:t>；</w:t>
      </w:r>
    </w:p>
    <w:p w14:paraId="157269E2" w14:textId="6F41BA58" w:rsidR="00B27CFA" w:rsidRPr="00374780" w:rsidRDefault="00D8334B" w:rsidP="00F85B59">
      <w:pPr>
        <w:pStyle w:val="a5"/>
        <w:numPr>
          <w:ilvl w:val="0"/>
          <w:numId w:val="2"/>
        </w:numPr>
        <w:ind w:firstLineChars="0"/>
        <w:jc w:val="left"/>
        <w:rPr>
          <w:rFonts w:ascii="仿宋" w:eastAsia="仿宋" w:hAnsi="仿宋"/>
          <w:sz w:val="28"/>
          <w:szCs w:val="28"/>
        </w:rPr>
      </w:pPr>
      <w:r w:rsidRPr="00374780">
        <w:rPr>
          <w:rFonts w:ascii="仿宋" w:eastAsia="仿宋" w:hAnsi="仿宋" w:hint="eastAsia"/>
          <w:sz w:val="28"/>
          <w:szCs w:val="28"/>
        </w:rPr>
        <w:t>是2</w:t>
      </w:r>
      <w:r w:rsidRPr="00374780">
        <w:rPr>
          <w:rFonts w:ascii="仿宋" w:eastAsia="仿宋" w:hAnsi="仿宋"/>
          <w:sz w:val="28"/>
          <w:szCs w:val="28"/>
        </w:rPr>
        <w:t>02</w:t>
      </w:r>
      <w:r w:rsidR="003E27AB">
        <w:rPr>
          <w:rFonts w:ascii="仿宋" w:eastAsia="仿宋" w:hAnsi="仿宋"/>
          <w:sz w:val="28"/>
          <w:szCs w:val="28"/>
        </w:rPr>
        <w:t>3</w:t>
      </w:r>
      <w:r w:rsidRPr="00374780">
        <w:rPr>
          <w:rFonts w:ascii="仿宋" w:eastAsia="仿宋" w:hAnsi="仿宋" w:hint="eastAsia"/>
          <w:sz w:val="28"/>
          <w:szCs w:val="28"/>
        </w:rPr>
        <w:t>年</w:t>
      </w:r>
      <w:r w:rsidR="00B27CFA" w:rsidRPr="00374780">
        <w:rPr>
          <w:rFonts w:ascii="仿宋" w:eastAsia="仿宋" w:hAnsi="仿宋" w:hint="eastAsia"/>
          <w:sz w:val="28"/>
          <w:szCs w:val="28"/>
        </w:rPr>
        <w:t>四川省省内政府采购（县级以上）中标</w:t>
      </w:r>
      <w:r w:rsidRPr="00374780">
        <w:rPr>
          <w:rFonts w:ascii="仿宋" w:eastAsia="仿宋" w:hAnsi="仿宋" w:hint="eastAsia"/>
          <w:sz w:val="28"/>
          <w:szCs w:val="28"/>
        </w:rPr>
        <w:t>企业</w:t>
      </w:r>
      <w:r w:rsidR="00B27CFA" w:rsidRPr="00374780">
        <w:rPr>
          <w:rFonts w:ascii="仿宋" w:eastAsia="仿宋" w:hAnsi="仿宋" w:hint="eastAsia"/>
          <w:sz w:val="28"/>
          <w:szCs w:val="28"/>
        </w:rPr>
        <w:t>。</w:t>
      </w:r>
    </w:p>
    <w:p w14:paraId="36AE4253" w14:textId="77777777" w:rsidR="00F85B59" w:rsidRPr="00374780" w:rsidRDefault="00F85B59" w:rsidP="00F85B59">
      <w:pPr>
        <w:pStyle w:val="a5"/>
        <w:numPr>
          <w:ilvl w:val="0"/>
          <w:numId w:val="1"/>
        </w:numPr>
        <w:ind w:firstLineChars="0"/>
        <w:jc w:val="left"/>
        <w:rPr>
          <w:rFonts w:ascii="仿宋" w:eastAsia="仿宋" w:hAnsi="仿宋"/>
          <w:sz w:val="28"/>
          <w:szCs w:val="28"/>
        </w:rPr>
      </w:pPr>
      <w:r w:rsidRPr="00F11589">
        <w:rPr>
          <w:rFonts w:ascii="仿宋" w:eastAsia="仿宋" w:hAnsi="仿宋" w:hint="eastAsia"/>
          <w:sz w:val="28"/>
          <w:szCs w:val="28"/>
        </w:rPr>
        <w:t>报名文件：</w:t>
      </w:r>
    </w:p>
    <w:p w14:paraId="52D6604F" w14:textId="0DB5E5E1" w:rsidR="00F85B59" w:rsidRPr="00374780" w:rsidRDefault="00D03798" w:rsidP="00F11589">
      <w:pPr>
        <w:pStyle w:val="a5"/>
        <w:numPr>
          <w:ilvl w:val="1"/>
          <w:numId w:val="1"/>
        </w:numPr>
        <w:ind w:left="709" w:firstLineChars="0" w:hanging="709"/>
        <w:jc w:val="left"/>
        <w:rPr>
          <w:rFonts w:ascii="仿宋" w:eastAsia="仿宋" w:hAnsi="仿宋"/>
          <w:sz w:val="28"/>
          <w:szCs w:val="28"/>
        </w:rPr>
      </w:pPr>
      <w:r w:rsidRPr="00F11589">
        <w:rPr>
          <w:rFonts w:ascii="仿宋" w:eastAsia="仿宋" w:hAnsi="仿宋"/>
          <w:sz w:val="28"/>
          <w:szCs w:val="28"/>
        </w:rPr>
        <w:t>道路运输经营许可证</w:t>
      </w:r>
      <w:r w:rsidR="00525F93">
        <w:rPr>
          <w:rFonts w:ascii="仿宋" w:eastAsia="仿宋" w:hAnsi="仿宋" w:hint="eastAsia"/>
          <w:sz w:val="28"/>
          <w:szCs w:val="28"/>
        </w:rPr>
        <w:t>或</w:t>
      </w:r>
      <w:r w:rsidR="00722746">
        <w:rPr>
          <w:rFonts w:ascii="仿宋" w:eastAsia="仿宋" w:hAnsi="仿宋" w:hint="eastAsia"/>
          <w:sz w:val="28"/>
          <w:szCs w:val="28"/>
        </w:rPr>
        <w:t>客车</w:t>
      </w:r>
      <w:r w:rsidR="00525F93">
        <w:rPr>
          <w:rFonts w:ascii="仿宋" w:eastAsia="仿宋" w:hAnsi="仿宋" w:hint="eastAsia"/>
          <w:sz w:val="28"/>
          <w:szCs w:val="28"/>
        </w:rPr>
        <w:t>租赁经营备案表</w:t>
      </w:r>
      <w:r w:rsidR="00F85B59" w:rsidRPr="00F11589">
        <w:rPr>
          <w:rFonts w:ascii="仿宋" w:eastAsia="仿宋" w:hAnsi="仿宋"/>
          <w:sz w:val="28"/>
          <w:szCs w:val="28"/>
        </w:rPr>
        <w:t>（复印件</w:t>
      </w:r>
      <w:r w:rsidR="00D8334B" w:rsidRPr="00F11589">
        <w:rPr>
          <w:rFonts w:ascii="仿宋" w:eastAsia="仿宋" w:hAnsi="仿宋" w:hint="eastAsia"/>
          <w:sz w:val="28"/>
          <w:szCs w:val="28"/>
        </w:rPr>
        <w:t>加盖公司</w:t>
      </w:r>
      <w:r w:rsidR="00D8334B" w:rsidRPr="00F11589">
        <w:rPr>
          <w:rFonts w:ascii="仿宋" w:eastAsia="仿宋" w:hAnsi="仿宋"/>
          <w:sz w:val="28"/>
          <w:szCs w:val="28"/>
        </w:rPr>
        <w:t>鲜</w:t>
      </w:r>
      <w:r w:rsidR="00D8334B" w:rsidRPr="00F11589">
        <w:rPr>
          <w:rFonts w:ascii="仿宋" w:eastAsia="仿宋" w:hAnsi="仿宋" w:hint="eastAsia"/>
          <w:sz w:val="28"/>
          <w:szCs w:val="28"/>
        </w:rPr>
        <w:t>章</w:t>
      </w:r>
      <w:r w:rsidR="00F85B59" w:rsidRPr="00F11589">
        <w:rPr>
          <w:rFonts w:ascii="仿宋" w:eastAsia="仿宋" w:hAnsi="仿宋"/>
          <w:sz w:val="28"/>
          <w:szCs w:val="28"/>
        </w:rPr>
        <w:t>）</w:t>
      </w:r>
      <w:r w:rsidR="00374780" w:rsidRPr="00F11589">
        <w:rPr>
          <w:rFonts w:ascii="仿宋" w:eastAsia="仿宋" w:hAnsi="仿宋" w:hint="eastAsia"/>
          <w:sz w:val="28"/>
          <w:szCs w:val="28"/>
        </w:rPr>
        <w:t>；</w:t>
      </w:r>
    </w:p>
    <w:p w14:paraId="02CC4DBB" w14:textId="0F5F815C" w:rsidR="00400184" w:rsidRPr="00374780" w:rsidRDefault="00D03798" w:rsidP="00F11589">
      <w:pPr>
        <w:pStyle w:val="a5"/>
        <w:numPr>
          <w:ilvl w:val="1"/>
          <w:numId w:val="1"/>
        </w:numPr>
        <w:ind w:left="709" w:firstLineChars="0"/>
        <w:jc w:val="left"/>
        <w:rPr>
          <w:rFonts w:ascii="仿宋" w:eastAsia="仿宋" w:hAnsi="仿宋"/>
          <w:sz w:val="28"/>
          <w:szCs w:val="28"/>
        </w:rPr>
      </w:pPr>
      <w:r w:rsidRPr="00F11589">
        <w:rPr>
          <w:rFonts w:ascii="仿宋" w:eastAsia="仿宋" w:hAnsi="仿宋"/>
          <w:sz w:val="28"/>
          <w:szCs w:val="28"/>
        </w:rPr>
        <w:t>企业法人</w:t>
      </w:r>
      <w:hyperlink r:id="rId5" w:tgtFrame="_blank" w:tooltip="营业执照" w:history="1">
        <w:r w:rsidRPr="00F11589">
          <w:rPr>
            <w:rFonts w:ascii="仿宋" w:eastAsia="仿宋" w:hAnsi="仿宋"/>
            <w:sz w:val="28"/>
            <w:szCs w:val="28"/>
          </w:rPr>
          <w:t>营业执照</w:t>
        </w:r>
      </w:hyperlink>
      <w:r w:rsidR="00F85B59" w:rsidRPr="00F11589">
        <w:rPr>
          <w:rFonts w:ascii="仿宋" w:eastAsia="仿宋" w:hAnsi="仿宋"/>
          <w:sz w:val="28"/>
          <w:szCs w:val="28"/>
        </w:rPr>
        <w:t>（复印件</w:t>
      </w:r>
      <w:r w:rsidR="00D8334B" w:rsidRPr="00F11589">
        <w:rPr>
          <w:rFonts w:ascii="仿宋" w:eastAsia="仿宋" w:hAnsi="仿宋" w:hint="eastAsia"/>
          <w:sz w:val="28"/>
          <w:szCs w:val="28"/>
        </w:rPr>
        <w:t>加</w:t>
      </w:r>
      <w:r w:rsidR="00D8334B" w:rsidRPr="00F11589">
        <w:rPr>
          <w:rFonts w:ascii="仿宋" w:eastAsia="仿宋" w:hAnsi="仿宋"/>
          <w:sz w:val="28"/>
          <w:szCs w:val="28"/>
        </w:rPr>
        <w:t>盖</w:t>
      </w:r>
      <w:r w:rsidR="00D8334B" w:rsidRPr="00F11589">
        <w:rPr>
          <w:rFonts w:ascii="仿宋" w:eastAsia="仿宋" w:hAnsi="仿宋" w:hint="eastAsia"/>
          <w:sz w:val="28"/>
          <w:szCs w:val="28"/>
        </w:rPr>
        <w:t>公司</w:t>
      </w:r>
      <w:r w:rsidR="00D8334B" w:rsidRPr="00F11589">
        <w:rPr>
          <w:rFonts w:ascii="仿宋" w:eastAsia="仿宋" w:hAnsi="仿宋"/>
          <w:sz w:val="28"/>
          <w:szCs w:val="28"/>
        </w:rPr>
        <w:t>鲜</w:t>
      </w:r>
      <w:r w:rsidR="00D8334B" w:rsidRPr="00F11589">
        <w:rPr>
          <w:rFonts w:ascii="仿宋" w:eastAsia="仿宋" w:hAnsi="仿宋" w:hint="eastAsia"/>
          <w:sz w:val="28"/>
          <w:szCs w:val="28"/>
        </w:rPr>
        <w:t>章</w:t>
      </w:r>
      <w:r w:rsidR="00F85B59" w:rsidRPr="00F11589">
        <w:rPr>
          <w:rFonts w:ascii="仿宋" w:eastAsia="仿宋" w:hAnsi="仿宋"/>
          <w:sz w:val="28"/>
          <w:szCs w:val="28"/>
        </w:rPr>
        <w:t>）</w:t>
      </w:r>
      <w:r w:rsidR="00374780" w:rsidRPr="00F11589">
        <w:rPr>
          <w:rFonts w:ascii="仿宋" w:eastAsia="仿宋" w:hAnsi="仿宋" w:hint="eastAsia"/>
          <w:sz w:val="28"/>
          <w:szCs w:val="28"/>
        </w:rPr>
        <w:t>；</w:t>
      </w:r>
    </w:p>
    <w:p w14:paraId="39C6AC85" w14:textId="1E58F9A8" w:rsidR="00D8334B" w:rsidRPr="00374780" w:rsidRDefault="00D8334B" w:rsidP="00F11589">
      <w:pPr>
        <w:pStyle w:val="a5"/>
        <w:numPr>
          <w:ilvl w:val="1"/>
          <w:numId w:val="1"/>
        </w:numPr>
        <w:ind w:left="709" w:firstLineChars="0"/>
        <w:jc w:val="left"/>
        <w:rPr>
          <w:rFonts w:ascii="仿宋" w:eastAsia="仿宋" w:hAnsi="仿宋"/>
          <w:sz w:val="28"/>
          <w:szCs w:val="28"/>
        </w:rPr>
      </w:pPr>
      <w:r w:rsidRPr="00374780">
        <w:rPr>
          <w:rFonts w:ascii="仿宋" w:eastAsia="仿宋" w:hAnsi="仿宋" w:hint="eastAsia"/>
          <w:sz w:val="28"/>
          <w:szCs w:val="28"/>
        </w:rPr>
        <w:t>政府采购（县级以上）中标通知书</w:t>
      </w:r>
      <w:r w:rsidR="009D2ED3">
        <w:rPr>
          <w:rFonts w:ascii="仿宋" w:eastAsia="仿宋" w:hAnsi="仿宋" w:hint="eastAsia"/>
          <w:sz w:val="28"/>
          <w:szCs w:val="28"/>
        </w:rPr>
        <w:t>及中标价目表</w:t>
      </w:r>
      <w:r w:rsidRPr="00F11589">
        <w:rPr>
          <w:rFonts w:ascii="仿宋" w:eastAsia="仿宋" w:hAnsi="仿宋"/>
          <w:sz w:val="28"/>
          <w:szCs w:val="28"/>
        </w:rPr>
        <w:t>（复印件</w:t>
      </w:r>
      <w:r w:rsidRPr="00F11589">
        <w:rPr>
          <w:rFonts w:ascii="仿宋" w:eastAsia="仿宋" w:hAnsi="仿宋" w:hint="eastAsia"/>
          <w:sz w:val="28"/>
          <w:szCs w:val="28"/>
        </w:rPr>
        <w:t>加</w:t>
      </w:r>
      <w:r w:rsidRPr="00F11589">
        <w:rPr>
          <w:rFonts w:ascii="仿宋" w:eastAsia="仿宋" w:hAnsi="仿宋"/>
          <w:sz w:val="28"/>
          <w:szCs w:val="28"/>
        </w:rPr>
        <w:t>盖</w:t>
      </w:r>
      <w:r w:rsidRPr="00F11589">
        <w:rPr>
          <w:rFonts w:ascii="仿宋" w:eastAsia="仿宋" w:hAnsi="仿宋" w:hint="eastAsia"/>
          <w:sz w:val="28"/>
          <w:szCs w:val="28"/>
        </w:rPr>
        <w:t>公司</w:t>
      </w:r>
      <w:r w:rsidRPr="00F11589">
        <w:rPr>
          <w:rFonts w:ascii="仿宋" w:eastAsia="仿宋" w:hAnsi="仿宋"/>
          <w:sz w:val="28"/>
          <w:szCs w:val="28"/>
        </w:rPr>
        <w:t>鲜</w:t>
      </w:r>
      <w:r w:rsidRPr="00F11589">
        <w:rPr>
          <w:rFonts w:ascii="仿宋" w:eastAsia="仿宋" w:hAnsi="仿宋" w:hint="eastAsia"/>
          <w:sz w:val="28"/>
          <w:szCs w:val="28"/>
        </w:rPr>
        <w:t>章</w:t>
      </w:r>
      <w:r w:rsidRPr="00F11589">
        <w:rPr>
          <w:rFonts w:ascii="仿宋" w:eastAsia="仿宋" w:hAnsi="仿宋"/>
          <w:sz w:val="28"/>
          <w:szCs w:val="28"/>
        </w:rPr>
        <w:t>）</w:t>
      </w:r>
    </w:p>
    <w:p w14:paraId="4FB93577" w14:textId="506BDA5F" w:rsidR="00B27CFA" w:rsidRPr="00374780" w:rsidRDefault="004850D9" w:rsidP="00F11589">
      <w:pPr>
        <w:pStyle w:val="a5"/>
        <w:numPr>
          <w:ilvl w:val="1"/>
          <w:numId w:val="1"/>
        </w:numPr>
        <w:ind w:left="709" w:firstLineChars="0"/>
        <w:jc w:val="left"/>
        <w:rPr>
          <w:rFonts w:ascii="仿宋" w:eastAsia="仿宋" w:hAnsi="仿宋"/>
          <w:sz w:val="28"/>
          <w:szCs w:val="28"/>
        </w:rPr>
      </w:pPr>
      <w:r>
        <w:rPr>
          <w:rFonts w:ascii="仿宋" w:eastAsia="仿宋" w:hAnsi="仿宋" w:hint="eastAsia"/>
          <w:sz w:val="28"/>
          <w:szCs w:val="28"/>
        </w:rPr>
        <w:t>各车型</w:t>
      </w:r>
      <w:r w:rsidR="00B27CFA" w:rsidRPr="00F11589">
        <w:rPr>
          <w:rFonts w:ascii="仿宋" w:eastAsia="仿宋" w:hAnsi="仿宋" w:hint="eastAsia"/>
          <w:sz w:val="28"/>
          <w:szCs w:val="28"/>
        </w:rPr>
        <w:t>租车（包车）费用报价表</w:t>
      </w:r>
      <w:r w:rsidR="00D8334B" w:rsidRPr="00F11589">
        <w:rPr>
          <w:rFonts w:ascii="仿宋" w:eastAsia="仿宋" w:hAnsi="仿宋" w:hint="eastAsia"/>
          <w:sz w:val="28"/>
          <w:szCs w:val="28"/>
        </w:rPr>
        <w:t>（原件</w:t>
      </w:r>
      <w:proofErr w:type="gramStart"/>
      <w:r w:rsidR="00D8334B" w:rsidRPr="00F11589">
        <w:rPr>
          <w:rFonts w:ascii="仿宋" w:eastAsia="仿宋" w:hAnsi="仿宋"/>
          <w:sz w:val="28"/>
          <w:szCs w:val="28"/>
        </w:rPr>
        <w:t>盖</w:t>
      </w:r>
      <w:r w:rsidR="00D8334B" w:rsidRPr="00F11589">
        <w:rPr>
          <w:rFonts w:ascii="仿宋" w:eastAsia="仿宋" w:hAnsi="仿宋" w:hint="eastAsia"/>
          <w:sz w:val="28"/>
          <w:szCs w:val="28"/>
        </w:rPr>
        <w:t>公司</w:t>
      </w:r>
      <w:r w:rsidR="00D8334B" w:rsidRPr="00F11589">
        <w:rPr>
          <w:rFonts w:ascii="仿宋" w:eastAsia="仿宋" w:hAnsi="仿宋"/>
          <w:sz w:val="28"/>
          <w:szCs w:val="28"/>
        </w:rPr>
        <w:t>鲜</w:t>
      </w:r>
      <w:proofErr w:type="gramEnd"/>
      <w:r w:rsidR="00D8334B" w:rsidRPr="00F11589">
        <w:rPr>
          <w:rFonts w:ascii="仿宋" w:eastAsia="仿宋" w:hAnsi="仿宋" w:hint="eastAsia"/>
          <w:sz w:val="28"/>
          <w:szCs w:val="28"/>
        </w:rPr>
        <w:t>章）</w:t>
      </w:r>
      <w:r w:rsidR="00374780" w:rsidRPr="00F11589">
        <w:rPr>
          <w:rFonts w:ascii="仿宋" w:eastAsia="仿宋" w:hAnsi="仿宋" w:hint="eastAsia"/>
          <w:sz w:val="28"/>
          <w:szCs w:val="28"/>
        </w:rPr>
        <w:t>；</w:t>
      </w:r>
    </w:p>
    <w:p w14:paraId="3DB6E986" w14:textId="587120E6" w:rsidR="00F85B59" w:rsidRDefault="00F85B59" w:rsidP="00F11589">
      <w:pPr>
        <w:pStyle w:val="a5"/>
        <w:numPr>
          <w:ilvl w:val="1"/>
          <w:numId w:val="1"/>
        </w:numPr>
        <w:ind w:left="709" w:firstLineChars="0"/>
        <w:jc w:val="left"/>
        <w:rPr>
          <w:rFonts w:ascii="仿宋" w:eastAsia="仿宋" w:hAnsi="仿宋"/>
          <w:sz w:val="28"/>
          <w:szCs w:val="28"/>
        </w:rPr>
      </w:pPr>
      <w:r w:rsidRPr="00F11589">
        <w:rPr>
          <w:rFonts w:ascii="仿宋" w:eastAsia="仿宋" w:hAnsi="仿宋"/>
          <w:sz w:val="28"/>
          <w:szCs w:val="28"/>
        </w:rPr>
        <w:t>单位介绍信</w:t>
      </w:r>
      <w:r w:rsidR="00040785" w:rsidRPr="00F11589">
        <w:rPr>
          <w:rFonts w:ascii="仿宋" w:eastAsia="仿宋" w:hAnsi="仿宋" w:hint="eastAsia"/>
          <w:sz w:val="28"/>
          <w:szCs w:val="28"/>
        </w:rPr>
        <w:t>及</w:t>
      </w:r>
      <w:r w:rsidRPr="00F11589">
        <w:rPr>
          <w:rFonts w:ascii="仿宋" w:eastAsia="仿宋" w:hAnsi="仿宋"/>
          <w:sz w:val="28"/>
          <w:szCs w:val="28"/>
        </w:rPr>
        <w:t>报名单位联系人、联系电话</w:t>
      </w:r>
      <w:r w:rsidR="00374780" w:rsidRPr="00F11589">
        <w:rPr>
          <w:rFonts w:ascii="仿宋" w:eastAsia="仿宋" w:hAnsi="仿宋" w:hint="eastAsia"/>
          <w:sz w:val="28"/>
          <w:szCs w:val="28"/>
        </w:rPr>
        <w:t>；</w:t>
      </w:r>
    </w:p>
    <w:p w14:paraId="070804CE" w14:textId="5AD04A95" w:rsidR="00BD2FC8" w:rsidRPr="00374780" w:rsidRDefault="00BD2FC8" w:rsidP="00F11589">
      <w:pPr>
        <w:pStyle w:val="a5"/>
        <w:numPr>
          <w:ilvl w:val="1"/>
          <w:numId w:val="1"/>
        </w:numPr>
        <w:ind w:left="709" w:firstLineChars="0"/>
        <w:jc w:val="left"/>
        <w:rPr>
          <w:rFonts w:ascii="仿宋" w:eastAsia="仿宋" w:hAnsi="仿宋"/>
          <w:sz w:val="28"/>
          <w:szCs w:val="28"/>
        </w:rPr>
      </w:pPr>
      <w:r>
        <w:rPr>
          <w:rFonts w:ascii="仿宋" w:eastAsia="仿宋" w:hAnsi="仿宋" w:hint="eastAsia"/>
          <w:sz w:val="28"/>
          <w:szCs w:val="28"/>
        </w:rPr>
        <w:t>以上文件装袋贴封条。</w:t>
      </w:r>
    </w:p>
    <w:p w14:paraId="3F8E4664" w14:textId="4CD84B87" w:rsidR="0061135F" w:rsidRPr="00F11589" w:rsidRDefault="0061135F" w:rsidP="00F11589">
      <w:pPr>
        <w:pStyle w:val="a5"/>
        <w:numPr>
          <w:ilvl w:val="0"/>
          <w:numId w:val="1"/>
        </w:numPr>
        <w:ind w:firstLineChars="0"/>
        <w:jc w:val="left"/>
        <w:rPr>
          <w:rFonts w:ascii="仿宋" w:eastAsia="仿宋" w:hAnsi="仿宋"/>
          <w:sz w:val="28"/>
          <w:szCs w:val="28"/>
        </w:rPr>
      </w:pPr>
      <w:r w:rsidRPr="00F11589">
        <w:rPr>
          <w:rFonts w:ascii="仿宋" w:eastAsia="仿宋" w:hAnsi="仿宋" w:hint="eastAsia"/>
          <w:sz w:val="28"/>
          <w:szCs w:val="28"/>
        </w:rPr>
        <w:t>报名：</w:t>
      </w:r>
    </w:p>
    <w:p w14:paraId="4A2371F9" w14:textId="06F58573" w:rsidR="0061135F" w:rsidRPr="009D2ED3" w:rsidRDefault="0061135F" w:rsidP="001406B6">
      <w:pPr>
        <w:pStyle w:val="a5"/>
        <w:numPr>
          <w:ilvl w:val="1"/>
          <w:numId w:val="1"/>
        </w:numPr>
        <w:ind w:left="709" w:firstLineChars="0"/>
        <w:jc w:val="left"/>
        <w:rPr>
          <w:rFonts w:ascii="仿宋" w:eastAsia="仿宋" w:hAnsi="仿宋"/>
          <w:sz w:val="28"/>
          <w:szCs w:val="28"/>
        </w:rPr>
      </w:pPr>
      <w:r w:rsidRPr="009D2ED3">
        <w:rPr>
          <w:rFonts w:ascii="仿宋" w:eastAsia="仿宋" w:hAnsi="仿宋" w:hint="eastAsia"/>
          <w:sz w:val="28"/>
          <w:szCs w:val="28"/>
        </w:rPr>
        <w:t>报名时间：2</w:t>
      </w:r>
      <w:r w:rsidRPr="009D2ED3">
        <w:rPr>
          <w:rFonts w:ascii="仿宋" w:eastAsia="仿宋" w:hAnsi="仿宋"/>
          <w:sz w:val="28"/>
          <w:szCs w:val="28"/>
        </w:rPr>
        <w:t>02</w:t>
      </w:r>
      <w:r w:rsidR="00B733E5">
        <w:rPr>
          <w:rFonts w:ascii="仿宋" w:eastAsia="仿宋" w:hAnsi="仿宋"/>
          <w:sz w:val="28"/>
          <w:szCs w:val="28"/>
        </w:rPr>
        <w:t>3</w:t>
      </w:r>
      <w:r w:rsidRPr="009D2ED3">
        <w:rPr>
          <w:rFonts w:ascii="仿宋" w:eastAsia="仿宋" w:hAnsi="仿宋" w:hint="eastAsia"/>
          <w:sz w:val="28"/>
          <w:szCs w:val="28"/>
        </w:rPr>
        <w:t>年</w:t>
      </w:r>
      <w:r w:rsidR="00B733E5">
        <w:rPr>
          <w:rFonts w:ascii="仿宋" w:eastAsia="仿宋" w:hAnsi="仿宋"/>
          <w:sz w:val="28"/>
          <w:szCs w:val="28"/>
        </w:rPr>
        <w:t>11</w:t>
      </w:r>
      <w:r w:rsidRPr="009D2ED3">
        <w:rPr>
          <w:rFonts w:ascii="仿宋" w:eastAsia="仿宋" w:hAnsi="仿宋" w:hint="eastAsia"/>
          <w:sz w:val="28"/>
          <w:szCs w:val="28"/>
        </w:rPr>
        <w:t>月</w:t>
      </w:r>
      <w:r w:rsidR="003E27AB">
        <w:rPr>
          <w:rFonts w:ascii="仿宋" w:eastAsia="仿宋" w:hAnsi="仿宋"/>
          <w:sz w:val="28"/>
          <w:szCs w:val="28"/>
        </w:rPr>
        <w:t>20</w:t>
      </w:r>
      <w:r w:rsidRPr="009D2ED3">
        <w:rPr>
          <w:rFonts w:ascii="仿宋" w:eastAsia="仿宋" w:hAnsi="仿宋" w:hint="eastAsia"/>
          <w:sz w:val="28"/>
          <w:szCs w:val="28"/>
        </w:rPr>
        <w:t>日至</w:t>
      </w:r>
      <w:r w:rsidR="003E27AB">
        <w:rPr>
          <w:rFonts w:ascii="仿宋" w:eastAsia="仿宋" w:hAnsi="仿宋"/>
          <w:sz w:val="28"/>
          <w:szCs w:val="28"/>
        </w:rPr>
        <w:t>24</w:t>
      </w:r>
      <w:r w:rsidRPr="009D2ED3">
        <w:rPr>
          <w:rFonts w:ascii="仿宋" w:eastAsia="仿宋" w:hAnsi="仿宋" w:hint="eastAsia"/>
          <w:sz w:val="28"/>
          <w:szCs w:val="28"/>
        </w:rPr>
        <w:t>日；</w:t>
      </w:r>
    </w:p>
    <w:p w14:paraId="6F6BEEA1" w14:textId="0EB73891" w:rsidR="0061135F" w:rsidRPr="00374780" w:rsidRDefault="0061135F" w:rsidP="0061135F">
      <w:pPr>
        <w:pStyle w:val="a5"/>
        <w:numPr>
          <w:ilvl w:val="1"/>
          <w:numId w:val="1"/>
        </w:numPr>
        <w:ind w:left="709" w:firstLineChars="0" w:hanging="709"/>
        <w:jc w:val="left"/>
        <w:rPr>
          <w:rFonts w:ascii="仿宋" w:eastAsia="仿宋" w:hAnsi="仿宋"/>
          <w:sz w:val="28"/>
          <w:szCs w:val="28"/>
        </w:rPr>
      </w:pPr>
      <w:r w:rsidRPr="00374780">
        <w:rPr>
          <w:rFonts w:ascii="仿宋" w:eastAsia="仿宋" w:hAnsi="仿宋" w:hint="eastAsia"/>
          <w:sz w:val="28"/>
          <w:szCs w:val="28"/>
        </w:rPr>
        <w:t>报名方式：</w:t>
      </w:r>
      <w:r w:rsidR="00040785" w:rsidRPr="00374780">
        <w:rPr>
          <w:rFonts w:ascii="仿宋" w:eastAsia="仿宋" w:hAnsi="仿宋" w:hint="eastAsia"/>
          <w:sz w:val="28"/>
          <w:szCs w:val="28"/>
        </w:rPr>
        <w:t>快递、邮寄或上门递交</w:t>
      </w:r>
    </w:p>
    <w:p w14:paraId="50D0A461" w14:textId="245CBE02" w:rsidR="00040785" w:rsidRPr="00374780" w:rsidRDefault="00040785" w:rsidP="0061135F">
      <w:pPr>
        <w:pStyle w:val="a5"/>
        <w:numPr>
          <w:ilvl w:val="1"/>
          <w:numId w:val="1"/>
        </w:numPr>
        <w:ind w:left="709" w:firstLineChars="0" w:hanging="709"/>
        <w:jc w:val="left"/>
        <w:rPr>
          <w:rFonts w:ascii="仿宋" w:eastAsia="仿宋" w:hAnsi="仿宋"/>
          <w:sz w:val="28"/>
          <w:szCs w:val="28"/>
        </w:rPr>
      </w:pPr>
      <w:r w:rsidRPr="00374780">
        <w:rPr>
          <w:rFonts w:ascii="仿宋" w:eastAsia="仿宋" w:hAnsi="仿宋" w:hint="eastAsia"/>
          <w:sz w:val="28"/>
          <w:szCs w:val="28"/>
        </w:rPr>
        <w:t>邮寄地址：成都市新生路6号，四川音乐学院车队</w:t>
      </w:r>
    </w:p>
    <w:p w14:paraId="14F207C7" w14:textId="1F6CB841" w:rsidR="00040785" w:rsidRPr="00374780" w:rsidRDefault="00040785" w:rsidP="0061135F">
      <w:pPr>
        <w:pStyle w:val="a5"/>
        <w:numPr>
          <w:ilvl w:val="1"/>
          <w:numId w:val="1"/>
        </w:numPr>
        <w:ind w:left="709" w:firstLineChars="0" w:hanging="709"/>
        <w:jc w:val="left"/>
        <w:rPr>
          <w:rFonts w:ascii="仿宋" w:eastAsia="仿宋" w:hAnsi="仿宋"/>
          <w:sz w:val="28"/>
          <w:szCs w:val="28"/>
        </w:rPr>
      </w:pPr>
      <w:r w:rsidRPr="00374780">
        <w:rPr>
          <w:rFonts w:ascii="仿宋" w:eastAsia="仿宋" w:hAnsi="仿宋" w:hint="eastAsia"/>
          <w:sz w:val="28"/>
          <w:szCs w:val="28"/>
        </w:rPr>
        <w:t xml:space="preserve">联系人：陈老师 </w:t>
      </w:r>
      <w:r w:rsidRPr="00374780">
        <w:rPr>
          <w:rFonts w:ascii="仿宋" w:eastAsia="仿宋" w:hAnsi="仿宋"/>
          <w:sz w:val="28"/>
          <w:szCs w:val="28"/>
        </w:rPr>
        <w:t xml:space="preserve">  </w:t>
      </w:r>
      <w:r w:rsidRPr="00374780">
        <w:rPr>
          <w:rFonts w:ascii="仿宋" w:eastAsia="仿宋" w:hAnsi="仿宋" w:hint="eastAsia"/>
          <w:sz w:val="28"/>
          <w:szCs w:val="28"/>
        </w:rPr>
        <w:t>电话：1</w:t>
      </w:r>
      <w:r w:rsidRPr="00374780">
        <w:rPr>
          <w:rFonts w:ascii="仿宋" w:eastAsia="仿宋" w:hAnsi="仿宋"/>
          <w:sz w:val="28"/>
          <w:szCs w:val="28"/>
        </w:rPr>
        <w:t>8602800906</w:t>
      </w:r>
    </w:p>
    <w:p w14:paraId="115C6223" w14:textId="00EF54FC" w:rsidR="00040785" w:rsidRPr="00374780" w:rsidRDefault="00040785" w:rsidP="00374780">
      <w:pPr>
        <w:pStyle w:val="a5"/>
        <w:ind w:left="709" w:firstLineChars="1500" w:firstLine="4200"/>
        <w:jc w:val="left"/>
        <w:rPr>
          <w:rFonts w:ascii="仿宋" w:eastAsia="仿宋" w:hAnsi="仿宋"/>
          <w:sz w:val="28"/>
          <w:szCs w:val="28"/>
        </w:rPr>
      </w:pPr>
      <w:r w:rsidRPr="00374780">
        <w:rPr>
          <w:rFonts w:ascii="仿宋" w:eastAsia="仿宋" w:hAnsi="仿宋" w:hint="eastAsia"/>
          <w:sz w:val="28"/>
          <w:szCs w:val="28"/>
        </w:rPr>
        <w:t>四川</w:t>
      </w:r>
      <w:r w:rsidR="00374780" w:rsidRPr="00374780">
        <w:rPr>
          <w:rFonts w:ascii="仿宋" w:eastAsia="仿宋" w:hAnsi="仿宋" w:hint="eastAsia"/>
          <w:sz w:val="28"/>
          <w:szCs w:val="28"/>
        </w:rPr>
        <w:t>音乐学院总务处车队</w:t>
      </w:r>
    </w:p>
    <w:p w14:paraId="789C07FB" w14:textId="6314B88E" w:rsidR="00374780" w:rsidRPr="00374780" w:rsidRDefault="00374780" w:rsidP="00374780">
      <w:pPr>
        <w:pStyle w:val="a5"/>
        <w:ind w:left="709" w:firstLineChars="1500" w:firstLine="4200"/>
        <w:jc w:val="left"/>
        <w:rPr>
          <w:rFonts w:ascii="仿宋" w:eastAsia="仿宋" w:hAnsi="仿宋"/>
          <w:sz w:val="28"/>
          <w:szCs w:val="28"/>
        </w:rPr>
      </w:pPr>
      <w:r w:rsidRPr="00374780">
        <w:rPr>
          <w:rFonts w:ascii="仿宋" w:eastAsia="仿宋" w:hAnsi="仿宋"/>
          <w:sz w:val="28"/>
          <w:szCs w:val="28"/>
        </w:rPr>
        <w:lastRenderedPageBreak/>
        <w:t xml:space="preserve">  </w:t>
      </w:r>
      <w:r w:rsidRPr="00374780">
        <w:rPr>
          <w:rFonts w:ascii="仿宋" w:eastAsia="仿宋" w:hAnsi="仿宋" w:hint="eastAsia"/>
          <w:sz w:val="28"/>
          <w:szCs w:val="28"/>
        </w:rPr>
        <w:t>二〇二</w:t>
      </w:r>
      <w:r w:rsidR="003E27AB">
        <w:rPr>
          <w:rFonts w:ascii="仿宋" w:eastAsia="仿宋" w:hAnsi="仿宋" w:hint="eastAsia"/>
          <w:sz w:val="28"/>
          <w:szCs w:val="28"/>
        </w:rPr>
        <w:t>三</w:t>
      </w:r>
      <w:r w:rsidRPr="00374780">
        <w:rPr>
          <w:rFonts w:ascii="仿宋" w:eastAsia="仿宋" w:hAnsi="仿宋" w:hint="eastAsia"/>
          <w:sz w:val="28"/>
          <w:szCs w:val="28"/>
        </w:rPr>
        <w:t>年</w:t>
      </w:r>
      <w:r w:rsidR="003E27AB">
        <w:rPr>
          <w:rFonts w:ascii="仿宋" w:eastAsia="仿宋" w:hAnsi="仿宋" w:hint="eastAsia"/>
          <w:sz w:val="28"/>
          <w:szCs w:val="28"/>
        </w:rPr>
        <w:t>十一</w:t>
      </w:r>
      <w:r w:rsidRPr="00374780">
        <w:rPr>
          <w:rFonts w:ascii="仿宋" w:eastAsia="仿宋" w:hAnsi="仿宋" w:hint="eastAsia"/>
          <w:sz w:val="28"/>
          <w:szCs w:val="28"/>
        </w:rPr>
        <w:t>月</w:t>
      </w:r>
      <w:r w:rsidR="003E27AB">
        <w:rPr>
          <w:rFonts w:ascii="仿宋" w:eastAsia="仿宋" w:hAnsi="仿宋" w:hint="eastAsia"/>
          <w:sz w:val="28"/>
          <w:szCs w:val="28"/>
        </w:rPr>
        <w:t>十</w:t>
      </w:r>
      <w:r w:rsidRPr="00374780">
        <w:rPr>
          <w:rFonts w:ascii="仿宋" w:eastAsia="仿宋" w:hAnsi="仿宋" w:hint="eastAsia"/>
          <w:sz w:val="28"/>
          <w:szCs w:val="28"/>
        </w:rPr>
        <w:t>七日</w:t>
      </w:r>
    </w:p>
    <w:sectPr w:rsidR="00374780" w:rsidRPr="00374780" w:rsidSect="00BD2FC8">
      <w:pgSz w:w="11906" w:h="16838"/>
      <w:pgMar w:top="1134" w:right="991" w:bottom="709"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94124"/>
    <w:multiLevelType w:val="hybridMultilevel"/>
    <w:tmpl w:val="E104FCFE"/>
    <w:lvl w:ilvl="0" w:tplc="8BCCAC08">
      <w:start w:val="1"/>
      <w:numFmt w:val="japaneseCounting"/>
      <w:lvlText w:val="%1、"/>
      <w:lvlJc w:val="left"/>
      <w:pPr>
        <w:ind w:left="720" w:hanging="720"/>
      </w:pPr>
      <w:rPr>
        <w:rFonts w:hint="default"/>
        <w:lang w:val="en-US"/>
      </w:rPr>
    </w:lvl>
    <w:lvl w:ilvl="1" w:tplc="27789A08">
      <w:start w:val="1"/>
      <w:numFmt w:val="decimal"/>
      <w:lvlText w:val="%2、"/>
      <w:lvlJc w:val="left"/>
      <w:pPr>
        <w:ind w:left="1140" w:hanging="720"/>
      </w:pPr>
      <w:rPr>
        <w:rFonts w:ascii="仿宋" w:eastAsia="仿宋" w:hAnsi="仿宋" w:cstheme="minorBidi"/>
        <w:color w:val="666666"/>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1726E4"/>
    <w:multiLevelType w:val="hybridMultilevel"/>
    <w:tmpl w:val="F48C264E"/>
    <w:lvl w:ilvl="0" w:tplc="5AC6CD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7313918">
    <w:abstractNumId w:val="0"/>
  </w:num>
  <w:num w:numId="2" w16cid:durableId="164581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31"/>
    <w:rsid w:val="00025BDE"/>
    <w:rsid w:val="00040785"/>
    <w:rsid w:val="00101C3B"/>
    <w:rsid w:val="001406B6"/>
    <w:rsid w:val="00143D55"/>
    <w:rsid w:val="001F6705"/>
    <w:rsid w:val="001F7F5F"/>
    <w:rsid w:val="00286B0F"/>
    <w:rsid w:val="00291931"/>
    <w:rsid w:val="00315209"/>
    <w:rsid w:val="00374780"/>
    <w:rsid w:val="003E1EF2"/>
    <w:rsid w:val="003E27AB"/>
    <w:rsid w:val="003F504C"/>
    <w:rsid w:val="00400184"/>
    <w:rsid w:val="004654FA"/>
    <w:rsid w:val="004850D9"/>
    <w:rsid w:val="004F2038"/>
    <w:rsid w:val="00525F93"/>
    <w:rsid w:val="00537782"/>
    <w:rsid w:val="005B3B8A"/>
    <w:rsid w:val="005D1A31"/>
    <w:rsid w:val="006077A5"/>
    <w:rsid w:val="0061135F"/>
    <w:rsid w:val="006F1F3E"/>
    <w:rsid w:val="006F6992"/>
    <w:rsid w:val="00722746"/>
    <w:rsid w:val="00723D08"/>
    <w:rsid w:val="00725698"/>
    <w:rsid w:val="008B48DC"/>
    <w:rsid w:val="00937266"/>
    <w:rsid w:val="009D2ED3"/>
    <w:rsid w:val="009F0854"/>
    <w:rsid w:val="00A233D3"/>
    <w:rsid w:val="00A83005"/>
    <w:rsid w:val="00B1665B"/>
    <w:rsid w:val="00B27CFA"/>
    <w:rsid w:val="00B733E5"/>
    <w:rsid w:val="00B85925"/>
    <w:rsid w:val="00BD2FC8"/>
    <w:rsid w:val="00C35554"/>
    <w:rsid w:val="00C5196F"/>
    <w:rsid w:val="00D03798"/>
    <w:rsid w:val="00D42FB4"/>
    <w:rsid w:val="00D8334B"/>
    <w:rsid w:val="00E10061"/>
    <w:rsid w:val="00E13C03"/>
    <w:rsid w:val="00E52FF6"/>
    <w:rsid w:val="00ED1A5E"/>
    <w:rsid w:val="00F11589"/>
    <w:rsid w:val="00F85B59"/>
    <w:rsid w:val="00FD4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6E43"/>
  <w15:chartTrackingRefBased/>
  <w15:docId w15:val="{C260F4EE-9E91-45B4-B4D6-1FDA821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23D08"/>
    <w:pPr>
      <w:ind w:leftChars="2500" w:left="100"/>
    </w:pPr>
  </w:style>
  <w:style w:type="character" w:customStyle="1" w:styleId="a4">
    <w:name w:val="日期 字符"/>
    <w:basedOn w:val="a0"/>
    <w:link w:val="a3"/>
    <w:uiPriority w:val="99"/>
    <w:semiHidden/>
    <w:rsid w:val="00723D08"/>
  </w:style>
  <w:style w:type="paragraph" w:styleId="a5">
    <w:name w:val="List Paragraph"/>
    <w:basedOn w:val="a"/>
    <w:uiPriority w:val="34"/>
    <w:qFormat/>
    <w:rsid w:val="00E13C03"/>
    <w:pPr>
      <w:ind w:firstLineChars="200" w:firstLine="420"/>
    </w:pPr>
  </w:style>
  <w:style w:type="character" w:styleId="a6">
    <w:name w:val="Hyperlink"/>
    <w:basedOn w:val="a0"/>
    <w:uiPriority w:val="99"/>
    <w:semiHidden/>
    <w:unhideWhenUsed/>
    <w:rsid w:val="00D03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8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66law.cn/special/yingyezhizhao/"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春红</dc:creator>
  <cp:keywords/>
  <dc:description/>
  <cp:lastModifiedBy>春红 陈</cp:lastModifiedBy>
  <cp:revision>2</cp:revision>
  <cp:lastPrinted>2023-11-13T03:33:00Z</cp:lastPrinted>
  <dcterms:created xsi:type="dcterms:W3CDTF">2023-11-16T07:23:00Z</dcterms:created>
  <dcterms:modified xsi:type="dcterms:W3CDTF">2023-11-16T07:23:00Z</dcterms:modified>
</cp:coreProperties>
</file>